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620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 w14:paraId="1050E353">
      <w:pPr>
        <w:pStyle w:val="2"/>
        <w:rPr>
          <w:rFonts w:hint="eastAsia"/>
          <w:lang w:val="en-US" w:eastAsia="zh-CN"/>
        </w:rPr>
      </w:pPr>
    </w:p>
    <w:p w14:paraId="0D8DF7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第七师胡杨河市确定历史建筑名录（第五批）</w:t>
      </w:r>
      <w:bookmarkEnd w:id="0"/>
    </w:p>
    <w:tbl>
      <w:tblPr>
        <w:tblStyle w:val="6"/>
        <w:tblpPr w:leftFromText="180" w:rightFromText="180" w:vertAnchor="text" w:horzAnchor="page" w:tblpXSpec="center" w:tblpY="670"/>
        <w:tblOverlap w:val="never"/>
        <w:tblW w:w="1326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74"/>
        <w:gridCol w:w="1086"/>
        <w:gridCol w:w="1392"/>
        <w:gridCol w:w="1205"/>
        <w:gridCol w:w="1053"/>
        <w:gridCol w:w="1392"/>
        <w:gridCol w:w="5684"/>
      </w:tblGrid>
      <w:tr w14:paraId="22953F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3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5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团场</w:t>
            </w:r>
          </w:p>
          <w:p w14:paraId="0D5B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3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  <w:p w14:paraId="4530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B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所在位置</w:t>
            </w:r>
          </w:p>
          <w:p w14:paraId="0F70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（门牌号）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B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  <w:p w14:paraId="0E58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  <w:p w14:paraId="14CA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年代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  <w:p w14:paraId="2205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公布时间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A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历史建筑简介（包括历史建筑位置，历史沿革，价值特色等方面等，字数150-200字）</w:t>
            </w:r>
          </w:p>
        </w:tc>
      </w:tr>
      <w:tr w14:paraId="034C87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2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2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十六连老连部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9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16连（东果庄）东果庄路08 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3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7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F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A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一二八团16连老连部，占地面积约1150平方米，建筑面积约 640 平方米,于 1972 年建成。一二八团 16 连被评为第七师“亿元产值连队”、“兵团乡村振兴示范连队”，16连老连部作为连队象征性建筑物，具有历史纪念意义。</w:t>
            </w:r>
          </w:p>
        </w:tc>
      </w:tr>
    </w:tbl>
    <w:p w14:paraId="5DA288B4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8"/>
          <w:cols w:space="0" w:num="1"/>
          <w:rtlGutter w:val="0"/>
          <w:docGrid w:type="lines" w:linePitch="327" w:charSpace="0"/>
        </w:sectPr>
      </w:pPr>
    </w:p>
    <w:p w14:paraId="7AED0D4D">
      <w:pPr>
        <w:pStyle w:val="4"/>
        <w:bidi w:val="0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1560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106FB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5106FB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F0153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2F0153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FEBA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CFEBA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87AC7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687AC7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769A9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E769A9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7763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B7763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ODNjNTBhYzhmNzQyMmYyNTY4NTcwOWU5ZjcwYTQifQ=="/>
  </w:docVars>
  <w:rsids>
    <w:rsidRoot w:val="0ADA37A6"/>
    <w:rsid w:val="07BF5211"/>
    <w:rsid w:val="0AD40378"/>
    <w:rsid w:val="0ADA37A6"/>
    <w:rsid w:val="0BE834B5"/>
    <w:rsid w:val="0D6047E0"/>
    <w:rsid w:val="0F735BF1"/>
    <w:rsid w:val="1E51407F"/>
    <w:rsid w:val="1EA2378B"/>
    <w:rsid w:val="1EA40D73"/>
    <w:rsid w:val="22380AF7"/>
    <w:rsid w:val="22DB526B"/>
    <w:rsid w:val="262E15AE"/>
    <w:rsid w:val="2A55544D"/>
    <w:rsid w:val="2E734AE6"/>
    <w:rsid w:val="2F5D0519"/>
    <w:rsid w:val="31EA4AB1"/>
    <w:rsid w:val="376B142A"/>
    <w:rsid w:val="3EA66B99"/>
    <w:rsid w:val="3F697AF3"/>
    <w:rsid w:val="42C445D5"/>
    <w:rsid w:val="45707364"/>
    <w:rsid w:val="459A512F"/>
    <w:rsid w:val="45D75639"/>
    <w:rsid w:val="4B957D5A"/>
    <w:rsid w:val="50642410"/>
    <w:rsid w:val="54843081"/>
    <w:rsid w:val="59231A3F"/>
    <w:rsid w:val="5BFF3F1F"/>
    <w:rsid w:val="5CA22C3E"/>
    <w:rsid w:val="5DF22FB3"/>
    <w:rsid w:val="5F6424F0"/>
    <w:rsid w:val="60C211B9"/>
    <w:rsid w:val="60F12F0B"/>
    <w:rsid w:val="61E332DA"/>
    <w:rsid w:val="624A3A32"/>
    <w:rsid w:val="62F13FD7"/>
    <w:rsid w:val="670C3018"/>
    <w:rsid w:val="67BA097C"/>
    <w:rsid w:val="6C4C4C1E"/>
    <w:rsid w:val="6D2E5680"/>
    <w:rsid w:val="6D5E623D"/>
    <w:rsid w:val="751A5826"/>
    <w:rsid w:val="76810F63"/>
    <w:rsid w:val="784F7FF8"/>
    <w:rsid w:val="793B7903"/>
    <w:rsid w:val="7CC7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62"/>
    </w:pPr>
    <w:rPr>
      <w:b/>
      <w:bCs/>
      <w:szCs w:val="21"/>
    </w:rPr>
  </w:style>
  <w:style w:type="paragraph" w:styleId="3">
    <w:name w:val="Body Text Indent"/>
    <w:basedOn w:val="1"/>
    <w:next w:val="1"/>
    <w:qFormat/>
    <w:uiPriority w:val="99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696</Characters>
  <Lines>0</Lines>
  <Paragraphs>0</Paragraphs>
  <TotalTime>13</TotalTime>
  <ScaleCrop>false</ScaleCrop>
  <LinksUpToDate>false</LinksUpToDate>
  <CharactersWithSpaces>733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2020-07-02T09:54:00Z</dcterms:created>
  <dc:creator>鹿哈尼</dc:creator>
  <cp:lastModifiedBy>_不熬夜</cp:lastModifiedBy>
  <cp:lastPrinted>2025-06-18T03:29:00Z</cp:lastPrinted>
  <dcterms:modified xsi:type="dcterms:W3CDTF">2025-06-18T03:36:54Z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0DC4923500CA4AE7BE291CB7EC686D9B_13</vt:lpwstr>
  </property>
  <property fmtid="{D5CDD505-2E9C-101B-9397-08002B2CF9AE}" pid="4" name="KSOTemplateDocerSaveRecord">
    <vt:lpwstr>eyJoZGlkIjoiYTYwZDkzODdiOGFhMWRjMWMxMjRjYTUwNTFmMTdjYTgiLCJ1c2VySWQiOiIzMjQzOTUwNDEifQ==</vt:lpwstr>
  </property>
</Properties>
</file>